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BA7" w:rsidRPr="00312BA7" w:rsidRDefault="00312BA7" w:rsidP="00312BA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  <w:r w:rsidRPr="00312BA7">
        <w:rPr>
          <w:rFonts w:ascii="Tahoma-Bold" w:hAnsi="Tahoma-Bold" w:cs="Tahoma-Bold"/>
          <w:b/>
          <w:bCs/>
          <w:sz w:val="24"/>
          <w:szCs w:val="24"/>
        </w:rPr>
        <w:t>ΣΥΛΛΟΓΟΣ ΣΥΝΤΑΞΙΟΥΧΩΝ ΕΠΙΣΤΗΜΟΝΩΝ ΚΑΙ ΠΡΩΗΝ ΣΤΕΛΕΧΙΑΚΟΥ ΔΥΝΑΜΙΚΟΥ ΤΡΑΠΕΖΗΣ ΤΗΣ ΕΛΛΑΔΟΣ</w:t>
      </w:r>
    </w:p>
    <w:p w:rsidR="00312BA7" w:rsidRPr="00312BA7" w:rsidRDefault="00312BA7" w:rsidP="00312BA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  <w:r w:rsidRPr="00312BA7">
        <w:rPr>
          <w:rFonts w:ascii="Tahoma-Bold" w:hAnsi="Tahoma-Bold" w:cs="Tahoma-Bold"/>
          <w:b/>
          <w:bCs/>
          <w:sz w:val="24"/>
          <w:szCs w:val="24"/>
        </w:rPr>
        <w:t>ΕΤΟΣ ΙΔΡΥΣΗΣ 2010</w:t>
      </w:r>
    </w:p>
    <w:p w:rsidR="00312BA7" w:rsidRPr="00312BA7" w:rsidRDefault="00312BA7" w:rsidP="00312BA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  <w:r w:rsidRPr="00312BA7">
        <w:rPr>
          <w:rFonts w:ascii="Tahoma-Bold" w:hAnsi="Tahoma-Bold" w:cs="Tahoma-Bold"/>
          <w:b/>
          <w:bCs/>
          <w:sz w:val="24"/>
          <w:szCs w:val="24"/>
        </w:rPr>
        <w:t>ΕΘΝΙΚΗΣ ΑΜΥΝΗΣ 14 ΠΑΠΑΓΟΥ</w:t>
      </w:r>
    </w:p>
    <w:p w:rsidR="00312BA7" w:rsidRPr="00312BA7" w:rsidRDefault="00312BA7" w:rsidP="00312BA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  <w:r w:rsidRPr="00312BA7">
        <w:rPr>
          <w:rFonts w:ascii="Tahoma-Bold" w:hAnsi="Tahoma-Bold" w:cs="Tahoma-Bold"/>
          <w:b/>
          <w:bCs/>
          <w:sz w:val="24"/>
          <w:szCs w:val="24"/>
        </w:rPr>
        <w:t>Τηλ.: 210 65.13.103 Fax: 210 32.30.963</w:t>
      </w:r>
    </w:p>
    <w:p w:rsidR="00312BA7" w:rsidRPr="007042BA" w:rsidRDefault="00312BA7" w:rsidP="00312BA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  <w:lang w:val="en-US"/>
        </w:rPr>
      </w:pPr>
      <w:r w:rsidRPr="007042BA">
        <w:rPr>
          <w:rFonts w:ascii="Tahoma-Bold" w:hAnsi="Tahoma-Bold" w:cs="Tahoma-Bold"/>
          <w:b/>
          <w:bCs/>
          <w:sz w:val="24"/>
          <w:szCs w:val="24"/>
          <w:lang w:val="en-US"/>
        </w:rPr>
        <w:t xml:space="preserve">Website: </w:t>
      </w:r>
      <w:bookmarkStart w:id="0" w:name="_GoBack"/>
      <w:bookmarkEnd w:id="0"/>
      <w:r w:rsidR="007042BA">
        <w:rPr>
          <w:rFonts w:ascii="Tahoma-Bold" w:hAnsi="Tahoma-Bold" w:cs="Tahoma-Bold"/>
          <w:b/>
          <w:bCs/>
          <w:sz w:val="24"/>
          <w:szCs w:val="24"/>
          <w:lang w:val="en-US"/>
        </w:rPr>
        <w:fldChar w:fldCharType="begin"/>
      </w:r>
      <w:r w:rsidR="007042BA">
        <w:rPr>
          <w:rFonts w:ascii="Tahoma-Bold" w:hAnsi="Tahoma-Bold" w:cs="Tahoma-Bold"/>
          <w:b/>
          <w:bCs/>
          <w:sz w:val="24"/>
          <w:szCs w:val="24"/>
          <w:lang w:val="en-US"/>
        </w:rPr>
        <w:instrText xml:space="preserve"> HYPERLINK "</w:instrText>
      </w:r>
      <w:r w:rsidR="007042BA" w:rsidRPr="007042BA">
        <w:rPr>
          <w:rFonts w:ascii="Tahoma-Bold" w:hAnsi="Tahoma-Bold" w:cs="Tahoma-Bold"/>
          <w:b/>
          <w:bCs/>
          <w:sz w:val="24"/>
          <w:szCs w:val="24"/>
          <w:lang w:val="en-US"/>
        </w:rPr>
        <w:instrText>http://www.ssestedi.gr</w:instrText>
      </w:r>
      <w:r w:rsidR="007042BA">
        <w:rPr>
          <w:rFonts w:ascii="Tahoma-Bold" w:hAnsi="Tahoma-Bold" w:cs="Tahoma-Bold"/>
          <w:b/>
          <w:bCs/>
          <w:sz w:val="24"/>
          <w:szCs w:val="24"/>
          <w:lang w:val="en-US"/>
        </w:rPr>
        <w:instrText xml:space="preserve">" </w:instrText>
      </w:r>
      <w:r w:rsidR="007042BA">
        <w:rPr>
          <w:rFonts w:ascii="Tahoma-Bold" w:hAnsi="Tahoma-Bold" w:cs="Tahoma-Bold"/>
          <w:b/>
          <w:bCs/>
          <w:sz w:val="24"/>
          <w:szCs w:val="24"/>
          <w:lang w:val="en-US"/>
        </w:rPr>
        <w:fldChar w:fldCharType="separate"/>
      </w:r>
      <w:r w:rsidR="007042BA" w:rsidRPr="00774DE7">
        <w:rPr>
          <w:rStyle w:val="Hyperlink"/>
          <w:rFonts w:ascii="Tahoma-Bold" w:hAnsi="Tahoma-Bold" w:cs="Tahoma-Bold"/>
          <w:b/>
          <w:bCs/>
          <w:sz w:val="24"/>
          <w:szCs w:val="24"/>
          <w:lang w:val="en-US"/>
        </w:rPr>
        <w:t>http://www.ssestedi.gr</w:t>
      </w:r>
      <w:r w:rsidR="007042BA">
        <w:rPr>
          <w:rFonts w:ascii="Tahoma-Bold" w:hAnsi="Tahoma-Bold" w:cs="Tahoma-Bold"/>
          <w:b/>
          <w:bCs/>
          <w:sz w:val="24"/>
          <w:szCs w:val="24"/>
          <w:lang w:val="en-US"/>
        </w:rPr>
        <w:fldChar w:fldCharType="end"/>
      </w:r>
    </w:p>
    <w:p w:rsidR="00312BA7" w:rsidRPr="007042BA" w:rsidRDefault="00312BA7" w:rsidP="00312BA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  <w:lang w:val="en-US"/>
        </w:rPr>
      </w:pPr>
    </w:p>
    <w:p w:rsidR="00312BA7" w:rsidRPr="007042BA" w:rsidRDefault="00312BA7" w:rsidP="00312B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  <w:r w:rsidRPr="00312BA7">
        <w:rPr>
          <w:rFonts w:ascii="Tahoma" w:hAnsi="Tahoma" w:cs="Tahoma"/>
          <w:sz w:val="24"/>
          <w:szCs w:val="24"/>
          <w:lang w:val="en-US"/>
        </w:rPr>
        <w:t xml:space="preserve">                                                                   </w:t>
      </w:r>
      <w:r w:rsidRPr="00312BA7">
        <w:rPr>
          <w:rFonts w:ascii="Tahoma" w:hAnsi="Tahoma" w:cs="Tahoma"/>
          <w:sz w:val="24"/>
          <w:szCs w:val="24"/>
        </w:rPr>
        <w:t>Αθήνα</w:t>
      </w:r>
      <w:r w:rsidRPr="007042BA">
        <w:rPr>
          <w:rFonts w:ascii="Tahoma" w:hAnsi="Tahoma" w:cs="Tahoma"/>
          <w:sz w:val="24"/>
          <w:szCs w:val="24"/>
          <w:lang w:val="en-US"/>
        </w:rPr>
        <w:t>, 0</w:t>
      </w:r>
      <w:r w:rsidRPr="00312BA7">
        <w:rPr>
          <w:rFonts w:ascii="Tahoma" w:hAnsi="Tahoma" w:cs="Tahoma"/>
          <w:sz w:val="24"/>
          <w:szCs w:val="24"/>
          <w:lang w:val="en-US"/>
        </w:rPr>
        <w:t>4</w:t>
      </w:r>
      <w:r w:rsidRPr="007042BA">
        <w:rPr>
          <w:rFonts w:ascii="Tahoma" w:hAnsi="Tahoma" w:cs="Tahoma"/>
          <w:sz w:val="24"/>
          <w:szCs w:val="24"/>
          <w:lang w:val="en-US"/>
        </w:rPr>
        <w:t>/01/2022</w:t>
      </w:r>
    </w:p>
    <w:p w:rsidR="00312BA7" w:rsidRPr="007042BA" w:rsidRDefault="00312BA7" w:rsidP="00312B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</w:p>
    <w:p w:rsidR="00312BA7" w:rsidRPr="00312BA7" w:rsidRDefault="00312BA7" w:rsidP="00312B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7042BA"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312BA7">
        <w:rPr>
          <w:rFonts w:ascii="Tahoma" w:hAnsi="Tahoma" w:cs="Tahoma"/>
          <w:sz w:val="24"/>
          <w:szCs w:val="24"/>
        </w:rPr>
        <w:t>Σας γνωρίζουμε ότι οι ημερομηνίες καταβολής της μηνιαίας σύνταξης, Κύριας, Επικουρικής και Προγράμματος Μετεργασιακών Παροχών των συνταξιούχων της Τράπεζας της Ελλάδος</w:t>
      </w:r>
    </w:p>
    <w:p w:rsidR="00312BA7" w:rsidRPr="00312BA7" w:rsidRDefault="00312BA7" w:rsidP="00312B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12BA7">
        <w:rPr>
          <w:rFonts w:ascii="Tahoma" w:hAnsi="Tahoma" w:cs="Tahoma"/>
          <w:sz w:val="24"/>
          <w:szCs w:val="24"/>
        </w:rPr>
        <w:t>έτους 2022, έχουν ως εξής:</w:t>
      </w:r>
    </w:p>
    <w:p w:rsidR="00312BA7" w:rsidRPr="00312BA7" w:rsidRDefault="00312BA7" w:rsidP="00312B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312BA7" w:rsidRPr="00312BA7" w:rsidRDefault="00312BA7" w:rsidP="00312BA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312BA7">
        <w:rPr>
          <w:rFonts w:ascii="Arial-BoldMT" w:hAnsi="Arial-BoldMT" w:cs="Arial-BoldMT"/>
          <w:b/>
          <w:bCs/>
          <w:sz w:val="24"/>
          <w:szCs w:val="24"/>
        </w:rPr>
        <w:t>ΗΜ</w:t>
      </w:r>
      <w:r w:rsidRPr="00312BA7">
        <w:rPr>
          <w:rFonts w:ascii="Arial" w:hAnsi="Arial" w:cs="Arial"/>
          <w:b/>
          <w:bCs/>
          <w:sz w:val="24"/>
          <w:szCs w:val="24"/>
        </w:rPr>
        <w:t>/</w:t>
      </w:r>
      <w:r w:rsidRPr="00312BA7">
        <w:rPr>
          <w:rFonts w:ascii="Arial-BoldMT" w:hAnsi="Arial-BoldMT" w:cs="Arial-BoldMT"/>
          <w:b/>
          <w:bCs/>
          <w:sz w:val="24"/>
          <w:szCs w:val="24"/>
        </w:rPr>
        <w:t>ΝΙΑ ΠΛΗΡΩΜΗΣ ΕΙΔΟΣ ΜΙΣΘΟΔΟΣΙΑΣ</w:t>
      </w:r>
    </w:p>
    <w:p w:rsidR="00312BA7" w:rsidRPr="00312BA7" w:rsidRDefault="00312BA7" w:rsidP="00312B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2BA7">
        <w:rPr>
          <w:rFonts w:ascii="ArialMT" w:hAnsi="ArialMT" w:cs="ArialMT"/>
          <w:sz w:val="24"/>
          <w:szCs w:val="24"/>
        </w:rPr>
        <w:t>Τετάρτη</w:t>
      </w:r>
      <w:r w:rsidRPr="00312BA7">
        <w:rPr>
          <w:rFonts w:ascii="Arial" w:hAnsi="Arial" w:cs="Arial"/>
          <w:sz w:val="24"/>
          <w:szCs w:val="24"/>
        </w:rPr>
        <w:t xml:space="preserve">, 22 </w:t>
      </w:r>
      <w:r w:rsidRPr="00312BA7">
        <w:rPr>
          <w:rFonts w:ascii="ArialMT" w:hAnsi="ArialMT" w:cs="ArialMT"/>
          <w:sz w:val="24"/>
          <w:szCs w:val="24"/>
        </w:rPr>
        <w:t>Δεκεμβρίου 202</w:t>
      </w:r>
      <w:r w:rsidRPr="00312BA7">
        <w:rPr>
          <w:rFonts w:ascii="Arial" w:hAnsi="Arial" w:cs="Arial"/>
          <w:sz w:val="24"/>
          <w:szCs w:val="24"/>
        </w:rPr>
        <w:t xml:space="preserve">1 </w:t>
      </w:r>
      <w:r w:rsidRPr="00312BA7">
        <w:rPr>
          <w:rFonts w:ascii="ArialMT" w:hAnsi="ArialMT" w:cs="ArialMT"/>
          <w:sz w:val="24"/>
          <w:szCs w:val="24"/>
        </w:rPr>
        <w:t xml:space="preserve">Κύρια, Επικουρική, &amp; Πρόγραμμα Μετεργασιακών Παροχών </w:t>
      </w:r>
      <w:r w:rsidRPr="00312BA7">
        <w:rPr>
          <w:rFonts w:ascii="Arial-BoldMT" w:hAnsi="Arial-BoldMT" w:cs="Arial-BoldMT"/>
          <w:b/>
          <w:bCs/>
          <w:sz w:val="24"/>
          <w:szCs w:val="24"/>
        </w:rPr>
        <w:t>Ιανουαρίου 20</w:t>
      </w:r>
      <w:r w:rsidRPr="00312BA7">
        <w:rPr>
          <w:rFonts w:ascii="Arial" w:hAnsi="Arial" w:cs="Arial"/>
          <w:b/>
          <w:bCs/>
          <w:sz w:val="24"/>
          <w:szCs w:val="24"/>
        </w:rPr>
        <w:t>22</w:t>
      </w:r>
    </w:p>
    <w:p w:rsidR="00312BA7" w:rsidRPr="00312BA7" w:rsidRDefault="00312BA7" w:rsidP="00312B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2BA7">
        <w:rPr>
          <w:rFonts w:ascii="ArialMT" w:hAnsi="ArialMT" w:cs="ArialMT"/>
          <w:sz w:val="24"/>
          <w:szCs w:val="24"/>
        </w:rPr>
        <w:t>Παρασκευή, 28 Ιανουαρίου 202</w:t>
      </w:r>
      <w:r w:rsidRPr="00312BA7">
        <w:rPr>
          <w:rFonts w:ascii="Arial" w:hAnsi="Arial" w:cs="Arial"/>
          <w:sz w:val="24"/>
          <w:szCs w:val="24"/>
        </w:rPr>
        <w:t xml:space="preserve">2 </w:t>
      </w:r>
      <w:r w:rsidRPr="00312BA7">
        <w:rPr>
          <w:rFonts w:ascii="ArialMT" w:hAnsi="ArialMT" w:cs="ArialMT"/>
          <w:sz w:val="24"/>
          <w:szCs w:val="24"/>
        </w:rPr>
        <w:t xml:space="preserve">Κύρια, Επικουρική, &amp; Πρόγραμμα Μετεργασιακών Παροχών </w:t>
      </w:r>
      <w:r w:rsidRPr="00312BA7">
        <w:rPr>
          <w:rFonts w:ascii="Arial-BoldMT" w:hAnsi="Arial-BoldMT" w:cs="Arial-BoldMT"/>
          <w:b/>
          <w:bCs/>
          <w:sz w:val="24"/>
          <w:szCs w:val="24"/>
        </w:rPr>
        <w:t>Φεβρουαρίου 20</w:t>
      </w:r>
      <w:r w:rsidRPr="00312BA7">
        <w:rPr>
          <w:rFonts w:ascii="Arial" w:hAnsi="Arial" w:cs="Arial"/>
          <w:b/>
          <w:bCs/>
          <w:sz w:val="24"/>
          <w:szCs w:val="24"/>
        </w:rPr>
        <w:t>22</w:t>
      </w:r>
    </w:p>
    <w:p w:rsidR="00312BA7" w:rsidRPr="00312BA7" w:rsidRDefault="00312BA7" w:rsidP="00312B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2BA7">
        <w:rPr>
          <w:rFonts w:ascii="ArialMT" w:hAnsi="ArialMT" w:cs="ArialMT"/>
          <w:sz w:val="24"/>
          <w:szCs w:val="24"/>
        </w:rPr>
        <w:t>Παρασκευή, 25 Φεβρουαρίου 202</w:t>
      </w:r>
      <w:r w:rsidRPr="00312BA7">
        <w:rPr>
          <w:rFonts w:ascii="Arial" w:hAnsi="Arial" w:cs="Arial"/>
          <w:sz w:val="24"/>
          <w:szCs w:val="24"/>
        </w:rPr>
        <w:t xml:space="preserve">2 </w:t>
      </w:r>
      <w:r w:rsidRPr="00312BA7">
        <w:rPr>
          <w:rFonts w:ascii="ArialMT" w:hAnsi="ArialMT" w:cs="ArialMT"/>
          <w:sz w:val="24"/>
          <w:szCs w:val="24"/>
        </w:rPr>
        <w:t xml:space="preserve">Κύρια, Επικουρική, &amp; Πρόγραμμα Μετεργασιακών Παροχών </w:t>
      </w:r>
      <w:r w:rsidRPr="00312BA7">
        <w:rPr>
          <w:rFonts w:ascii="Arial-BoldMT" w:hAnsi="Arial-BoldMT" w:cs="Arial-BoldMT"/>
          <w:b/>
          <w:bCs/>
          <w:sz w:val="24"/>
          <w:szCs w:val="24"/>
        </w:rPr>
        <w:t>Μαρτίου 20</w:t>
      </w:r>
      <w:r w:rsidRPr="00312BA7">
        <w:rPr>
          <w:rFonts w:ascii="Arial" w:hAnsi="Arial" w:cs="Arial"/>
          <w:b/>
          <w:bCs/>
          <w:sz w:val="24"/>
          <w:szCs w:val="24"/>
        </w:rPr>
        <w:t>22</w:t>
      </w:r>
    </w:p>
    <w:p w:rsidR="00312BA7" w:rsidRPr="00312BA7" w:rsidRDefault="00312BA7" w:rsidP="00312B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2BA7">
        <w:rPr>
          <w:rFonts w:ascii="ArialMT" w:hAnsi="ArialMT" w:cs="ArialMT"/>
          <w:sz w:val="24"/>
          <w:szCs w:val="24"/>
        </w:rPr>
        <w:t>Τετάρτη, 30 Μαρτίου 202</w:t>
      </w:r>
      <w:r w:rsidRPr="00312BA7">
        <w:rPr>
          <w:rFonts w:ascii="Arial" w:hAnsi="Arial" w:cs="Arial"/>
          <w:sz w:val="24"/>
          <w:szCs w:val="24"/>
        </w:rPr>
        <w:t xml:space="preserve">2 </w:t>
      </w:r>
      <w:r w:rsidRPr="00312BA7">
        <w:rPr>
          <w:rFonts w:ascii="ArialMT" w:hAnsi="ArialMT" w:cs="ArialMT"/>
          <w:sz w:val="24"/>
          <w:szCs w:val="24"/>
        </w:rPr>
        <w:t xml:space="preserve">Κύρια, Επικουρική, &amp; Πρόγραμμα Μετεργασιακών Παροχών </w:t>
      </w:r>
      <w:r w:rsidRPr="00312BA7">
        <w:rPr>
          <w:rFonts w:ascii="Arial-BoldMT" w:hAnsi="Arial-BoldMT" w:cs="Arial-BoldMT"/>
          <w:b/>
          <w:bCs/>
          <w:sz w:val="24"/>
          <w:szCs w:val="24"/>
        </w:rPr>
        <w:t>Απριλίου 2</w:t>
      </w:r>
      <w:r w:rsidRPr="00312BA7">
        <w:rPr>
          <w:rFonts w:ascii="Arial" w:hAnsi="Arial" w:cs="Arial"/>
          <w:b/>
          <w:bCs/>
          <w:sz w:val="24"/>
          <w:szCs w:val="24"/>
        </w:rPr>
        <w:t>022</w:t>
      </w:r>
    </w:p>
    <w:p w:rsidR="00312BA7" w:rsidRPr="00312BA7" w:rsidRDefault="00312BA7" w:rsidP="00312B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2BA7">
        <w:rPr>
          <w:rFonts w:ascii="ArialMT" w:hAnsi="ArialMT" w:cs="ArialMT"/>
          <w:sz w:val="24"/>
          <w:szCs w:val="24"/>
        </w:rPr>
        <w:t>Πεμπτη, 28 Απριλίου 202</w:t>
      </w:r>
      <w:r w:rsidRPr="00312BA7">
        <w:rPr>
          <w:rFonts w:ascii="Arial" w:hAnsi="Arial" w:cs="Arial"/>
          <w:sz w:val="24"/>
          <w:szCs w:val="24"/>
        </w:rPr>
        <w:t xml:space="preserve">2 </w:t>
      </w:r>
      <w:r w:rsidRPr="00312BA7">
        <w:rPr>
          <w:rFonts w:ascii="ArialMT" w:hAnsi="ArialMT" w:cs="ArialMT"/>
          <w:sz w:val="24"/>
          <w:szCs w:val="24"/>
        </w:rPr>
        <w:t xml:space="preserve">Κύρια, Επικουρική, &amp; Πρόγραμμα Μετεργασιακών Παροχών </w:t>
      </w:r>
      <w:r w:rsidRPr="00312BA7">
        <w:rPr>
          <w:rFonts w:ascii="Arial-BoldMT" w:hAnsi="Arial-BoldMT" w:cs="Arial-BoldMT"/>
          <w:b/>
          <w:bCs/>
          <w:sz w:val="24"/>
          <w:szCs w:val="24"/>
        </w:rPr>
        <w:t>Μαΐου 20</w:t>
      </w:r>
      <w:r w:rsidRPr="00312BA7">
        <w:rPr>
          <w:rFonts w:ascii="Arial" w:hAnsi="Arial" w:cs="Arial"/>
          <w:b/>
          <w:bCs/>
          <w:sz w:val="24"/>
          <w:szCs w:val="24"/>
        </w:rPr>
        <w:t>22</w:t>
      </w:r>
    </w:p>
    <w:p w:rsidR="00312BA7" w:rsidRPr="00312BA7" w:rsidRDefault="00312BA7" w:rsidP="00312B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2BA7">
        <w:rPr>
          <w:rFonts w:ascii="ArialMT" w:hAnsi="ArialMT" w:cs="ArialMT"/>
          <w:sz w:val="24"/>
          <w:szCs w:val="24"/>
        </w:rPr>
        <w:t>Δευτέρα</w:t>
      </w:r>
      <w:r w:rsidRPr="00312BA7">
        <w:rPr>
          <w:rFonts w:ascii="Arial" w:hAnsi="Arial" w:cs="Arial"/>
          <w:sz w:val="24"/>
          <w:szCs w:val="24"/>
        </w:rPr>
        <w:t xml:space="preserve">, 30 </w:t>
      </w:r>
      <w:r w:rsidRPr="00312BA7">
        <w:rPr>
          <w:rFonts w:ascii="ArialMT" w:hAnsi="ArialMT" w:cs="ArialMT"/>
          <w:sz w:val="24"/>
          <w:szCs w:val="24"/>
        </w:rPr>
        <w:t>Μαΐου 202</w:t>
      </w:r>
      <w:r w:rsidRPr="00312BA7">
        <w:rPr>
          <w:rFonts w:ascii="Arial" w:hAnsi="Arial" w:cs="Arial"/>
          <w:sz w:val="24"/>
          <w:szCs w:val="24"/>
        </w:rPr>
        <w:t xml:space="preserve">2 </w:t>
      </w:r>
      <w:r w:rsidRPr="00312BA7">
        <w:rPr>
          <w:rFonts w:ascii="ArialMT" w:hAnsi="ArialMT" w:cs="ArialMT"/>
          <w:sz w:val="24"/>
          <w:szCs w:val="24"/>
        </w:rPr>
        <w:t xml:space="preserve">Κύρια, Επικουρική, &amp; Πρόγραμμα Μετεργασιακών Παροχών </w:t>
      </w:r>
      <w:r w:rsidRPr="00312BA7">
        <w:rPr>
          <w:rFonts w:ascii="Arial-BoldMT" w:hAnsi="Arial-BoldMT" w:cs="Arial-BoldMT"/>
          <w:b/>
          <w:bCs/>
          <w:sz w:val="24"/>
          <w:szCs w:val="24"/>
        </w:rPr>
        <w:t xml:space="preserve">Ιουνίου </w:t>
      </w:r>
      <w:r w:rsidRPr="00312BA7">
        <w:rPr>
          <w:rFonts w:ascii="Arial" w:hAnsi="Arial" w:cs="Arial"/>
          <w:b/>
          <w:bCs/>
          <w:sz w:val="24"/>
          <w:szCs w:val="24"/>
        </w:rPr>
        <w:t>2022</w:t>
      </w:r>
    </w:p>
    <w:p w:rsidR="00312BA7" w:rsidRPr="00312BA7" w:rsidRDefault="00312BA7" w:rsidP="00312B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2BA7">
        <w:rPr>
          <w:rFonts w:ascii="ArialMT" w:hAnsi="ArialMT" w:cs="ArialMT"/>
          <w:sz w:val="24"/>
          <w:szCs w:val="24"/>
        </w:rPr>
        <w:t>Τετάρτη, 29 Ιουνίου 202</w:t>
      </w:r>
      <w:r w:rsidRPr="00312BA7">
        <w:rPr>
          <w:rFonts w:ascii="Arial" w:hAnsi="Arial" w:cs="Arial"/>
          <w:sz w:val="24"/>
          <w:szCs w:val="24"/>
        </w:rPr>
        <w:t xml:space="preserve">2 </w:t>
      </w:r>
      <w:r w:rsidRPr="00312BA7">
        <w:rPr>
          <w:rFonts w:ascii="ArialMT" w:hAnsi="ArialMT" w:cs="ArialMT"/>
          <w:sz w:val="24"/>
          <w:szCs w:val="24"/>
        </w:rPr>
        <w:t xml:space="preserve">Κύρια, Επικουρική, &amp; Πρόγραμμα Μετεργασιακών Παροχών </w:t>
      </w:r>
      <w:r w:rsidRPr="00312BA7">
        <w:rPr>
          <w:rFonts w:ascii="Arial-BoldMT" w:hAnsi="Arial-BoldMT" w:cs="Arial-BoldMT"/>
          <w:b/>
          <w:bCs/>
          <w:sz w:val="24"/>
          <w:szCs w:val="24"/>
        </w:rPr>
        <w:t>Ιουλίου 20</w:t>
      </w:r>
      <w:r w:rsidRPr="00312BA7">
        <w:rPr>
          <w:rFonts w:ascii="Arial" w:hAnsi="Arial" w:cs="Arial"/>
          <w:b/>
          <w:bCs/>
          <w:sz w:val="24"/>
          <w:szCs w:val="24"/>
        </w:rPr>
        <w:t>22</w:t>
      </w:r>
    </w:p>
    <w:p w:rsidR="00312BA7" w:rsidRPr="00312BA7" w:rsidRDefault="00312BA7" w:rsidP="00312B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2BA7">
        <w:rPr>
          <w:rFonts w:ascii="ArialMT" w:hAnsi="ArialMT" w:cs="ArialMT"/>
          <w:sz w:val="24"/>
          <w:szCs w:val="24"/>
        </w:rPr>
        <w:t>Πέμπτη</w:t>
      </w:r>
      <w:r w:rsidRPr="00312BA7">
        <w:rPr>
          <w:rFonts w:ascii="Arial" w:hAnsi="Arial" w:cs="Arial"/>
          <w:sz w:val="24"/>
          <w:szCs w:val="24"/>
        </w:rPr>
        <w:t xml:space="preserve">, 28 </w:t>
      </w:r>
      <w:r w:rsidRPr="00312BA7">
        <w:rPr>
          <w:rFonts w:ascii="ArialMT" w:hAnsi="ArialMT" w:cs="ArialMT"/>
          <w:sz w:val="24"/>
          <w:szCs w:val="24"/>
        </w:rPr>
        <w:t>Ιουλίου 202</w:t>
      </w:r>
      <w:r w:rsidRPr="00312BA7">
        <w:rPr>
          <w:rFonts w:ascii="Arial" w:hAnsi="Arial" w:cs="Arial"/>
          <w:sz w:val="24"/>
          <w:szCs w:val="24"/>
        </w:rPr>
        <w:t xml:space="preserve">2 </w:t>
      </w:r>
      <w:r w:rsidRPr="00312BA7">
        <w:rPr>
          <w:rFonts w:ascii="ArialMT" w:hAnsi="ArialMT" w:cs="ArialMT"/>
          <w:sz w:val="24"/>
          <w:szCs w:val="24"/>
        </w:rPr>
        <w:t xml:space="preserve">Κύρια, Επικουρική, &amp; Πρόγραμμα Μετεργασιακών Παροχών </w:t>
      </w:r>
      <w:r w:rsidRPr="00312BA7">
        <w:rPr>
          <w:rFonts w:ascii="Arial-BoldMT" w:hAnsi="Arial-BoldMT" w:cs="Arial-BoldMT"/>
          <w:b/>
          <w:bCs/>
          <w:sz w:val="24"/>
          <w:szCs w:val="24"/>
        </w:rPr>
        <w:t>Αυγούστου 20</w:t>
      </w:r>
      <w:r w:rsidRPr="00312BA7">
        <w:rPr>
          <w:rFonts w:ascii="Arial" w:hAnsi="Arial" w:cs="Arial"/>
          <w:b/>
          <w:bCs/>
          <w:sz w:val="24"/>
          <w:szCs w:val="24"/>
        </w:rPr>
        <w:t>22</w:t>
      </w:r>
    </w:p>
    <w:p w:rsidR="00312BA7" w:rsidRPr="00312BA7" w:rsidRDefault="00312BA7" w:rsidP="00312B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2BA7">
        <w:rPr>
          <w:rFonts w:ascii="ArialMT" w:hAnsi="ArialMT" w:cs="ArialMT"/>
          <w:sz w:val="24"/>
          <w:szCs w:val="24"/>
        </w:rPr>
        <w:t>Τρίτη, 30 Αυγούστου 202</w:t>
      </w:r>
      <w:r w:rsidRPr="00312BA7">
        <w:rPr>
          <w:rFonts w:ascii="Arial" w:hAnsi="Arial" w:cs="Arial"/>
          <w:sz w:val="24"/>
          <w:szCs w:val="24"/>
        </w:rPr>
        <w:t xml:space="preserve">2 </w:t>
      </w:r>
      <w:r w:rsidRPr="00312BA7">
        <w:rPr>
          <w:rFonts w:ascii="ArialMT" w:hAnsi="ArialMT" w:cs="ArialMT"/>
          <w:sz w:val="24"/>
          <w:szCs w:val="24"/>
        </w:rPr>
        <w:t xml:space="preserve">Κύρια, Επικουρική, &amp; Πρόγραμμα Μετεργασιακών Παροχών </w:t>
      </w:r>
      <w:r w:rsidRPr="00312BA7">
        <w:rPr>
          <w:rFonts w:ascii="Arial-BoldMT" w:hAnsi="Arial-BoldMT" w:cs="Arial-BoldMT"/>
          <w:b/>
          <w:bCs/>
          <w:sz w:val="24"/>
          <w:szCs w:val="24"/>
        </w:rPr>
        <w:t>Σεπτεμβρίου 20</w:t>
      </w:r>
      <w:r w:rsidRPr="00312BA7">
        <w:rPr>
          <w:rFonts w:ascii="Arial" w:hAnsi="Arial" w:cs="Arial"/>
          <w:b/>
          <w:bCs/>
          <w:sz w:val="24"/>
          <w:szCs w:val="24"/>
        </w:rPr>
        <w:t>22</w:t>
      </w:r>
    </w:p>
    <w:p w:rsidR="00312BA7" w:rsidRPr="00312BA7" w:rsidRDefault="00312BA7" w:rsidP="00312B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2BA7">
        <w:rPr>
          <w:rFonts w:ascii="ArialMT" w:hAnsi="ArialMT" w:cs="ArialMT"/>
          <w:sz w:val="24"/>
          <w:szCs w:val="24"/>
        </w:rPr>
        <w:t>Πέμπτη, 29 Σεπτεμβρίου 202</w:t>
      </w:r>
      <w:r w:rsidRPr="00312BA7">
        <w:rPr>
          <w:rFonts w:ascii="Arial" w:hAnsi="Arial" w:cs="Arial"/>
          <w:sz w:val="24"/>
          <w:szCs w:val="24"/>
        </w:rPr>
        <w:t xml:space="preserve">2 </w:t>
      </w:r>
      <w:r w:rsidRPr="00312BA7">
        <w:rPr>
          <w:rFonts w:ascii="ArialMT" w:hAnsi="ArialMT" w:cs="ArialMT"/>
          <w:sz w:val="24"/>
          <w:szCs w:val="24"/>
        </w:rPr>
        <w:t xml:space="preserve">Κύρια, Επικουρική, &amp; Πρόγραμμα Μετεργασιακών Παροχών </w:t>
      </w:r>
      <w:r w:rsidRPr="00312BA7">
        <w:rPr>
          <w:rFonts w:ascii="Arial-BoldMT" w:hAnsi="Arial-BoldMT" w:cs="Arial-BoldMT"/>
          <w:b/>
          <w:bCs/>
          <w:sz w:val="24"/>
          <w:szCs w:val="24"/>
        </w:rPr>
        <w:t>Οκτωβρίου 20</w:t>
      </w:r>
      <w:r w:rsidRPr="00312BA7">
        <w:rPr>
          <w:rFonts w:ascii="Arial" w:hAnsi="Arial" w:cs="Arial"/>
          <w:b/>
          <w:bCs/>
          <w:sz w:val="24"/>
          <w:szCs w:val="24"/>
        </w:rPr>
        <w:t>22</w:t>
      </w:r>
    </w:p>
    <w:p w:rsidR="00312BA7" w:rsidRPr="00312BA7" w:rsidRDefault="00312BA7" w:rsidP="00312B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2BA7">
        <w:rPr>
          <w:rFonts w:ascii="ArialMT" w:hAnsi="ArialMT" w:cs="ArialMT"/>
          <w:sz w:val="24"/>
          <w:szCs w:val="24"/>
        </w:rPr>
        <w:t>Πέμπτη, 27 Οκτωβρίου 202</w:t>
      </w:r>
      <w:r w:rsidRPr="00312BA7">
        <w:rPr>
          <w:rFonts w:ascii="Arial" w:hAnsi="Arial" w:cs="Arial"/>
          <w:sz w:val="24"/>
          <w:szCs w:val="24"/>
        </w:rPr>
        <w:t xml:space="preserve">2 </w:t>
      </w:r>
      <w:r w:rsidRPr="00312BA7">
        <w:rPr>
          <w:rFonts w:ascii="ArialMT" w:hAnsi="ArialMT" w:cs="ArialMT"/>
          <w:sz w:val="24"/>
          <w:szCs w:val="24"/>
        </w:rPr>
        <w:t xml:space="preserve">Κύρια, Επικουρική, &amp; Πρόγραμμα Μετεργασιακών Παροχών </w:t>
      </w:r>
      <w:r w:rsidRPr="00312BA7">
        <w:rPr>
          <w:rFonts w:ascii="Arial-BoldMT" w:hAnsi="Arial-BoldMT" w:cs="Arial-BoldMT"/>
          <w:b/>
          <w:bCs/>
          <w:sz w:val="24"/>
          <w:szCs w:val="24"/>
        </w:rPr>
        <w:t>Νοεμβρίου 20</w:t>
      </w:r>
      <w:r w:rsidRPr="00312BA7">
        <w:rPr>
          <w:rFonts w:ascii="Arial" w:hAnsi="Arial" w:cs="Arial"/>
          <w:b/>
          <w:bCs/>
          <w:sz w:val="24"/>
          <w:szCs w:val="24"/>
        </w:rPr>
        <w:t>22</w:t>
      </w:r>
    </w:p>
    <w:p w:rsidR="001A0672" w:rsidRPr="00312BA7" w:rsidRDefault="00312BA7" w:rsidP="00312BA7">
      <w:pPr>
        <w:rPr>
          <w:rFonts w:ascii="Arial" w:hAnsi="Arial" w:cs="Arial"/>
          <w:b/>
          <w:bCs/>
          <w:sz w:val="24"/>
          <w:szCs w:val="24"/>
        </w:rPr>
      </w:pPr>
      <w:r w:rsidRPr="00312BA7">
        <w:rPr>
          <w:rFonts w:ascii="ArialMT" w:hAnsi="ArialMT" w:cs="ArialMT"/>
          <w:sz w:val="24"/>
          <w:szCs w:val="24"/>
        </w:rPr>
        <w:t>Τρέτη, 29 Νοεμβρίου 202</w:t>
      </w:r>
      <w:r w:rsidRPr="00312BA7">
        <w:rPr>
          <w:rFonts w:ascii="Arial" w:hAnsi="Arial" w:cs="Arial"/>
          <w:sz w:val="24"/>
          <w:szCs w:val="24"/>
        </w:rPr>
        <w:t xml:space="preserve">2 </w:t>
      </w:r>
      <w:r w:rsidRPr="00312BA7">
        <w:rPr>
          <w:rFonts w:ascii="ArialMT" w:hAnsi="ArialMT" w:cs="ArialMT"/>
          <w:sz w:val="24"/>
          <w:szCs w:val="24"/>
        </w:rPr>
        <w:t xml:space="preserve">Κύρια, Επικουρική, &amp; Πρόγραμμα Μετεργασιακών Παροχών </w:t>
      </w:r>
      <w:r w:rsidRPr="00312BA7">
        <w:rPr>
          <w:rFonts w:ascii="Arial-BoldMT" w:hAnsi="Arial-BoldMT" w:cs="Arial-BoldMT"/>
          <w:b/>
          <w:bCs/>
          <w:sz w:val="24"/>
          <w:szCs w:val="24"/>
        </w:rPr>
        <w:t>Δεκεμβρίου 20</w:t>
      </w:r>
      <w:r w:rsidRPr="00312BA7">
        <w:rPr>
          <w:rFonts w:ascii="Arial" w:hAnsi="Arial" w:cs="Arial"/>
          <w:b/>
          <w:bCs/>
          <w:sz w:val="24"/>
          <w:szCs w:val="24"/>
        </w:rPr>
        <w:t>22</w:t>
      </w:r>
    </w:p>
    <w:p w:rsidR="00312BA7" w:rsidRDefault="00312BA7" w:rsidP="00312BA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2BA7">
        <w:rPr>
          <w:rFonts w:ascii="Arial" w:hAnsi="Arial" w:cs="Arial"/>
          <w:b/>
          <w:bCs/>
          <w:sz w:val="24"/>
          <w:szCs w:val="24"/>
        </w:rPr>
        <w:t>Με συναδελφικούς χαιρετισμούς</w:t>
      </w:r>
    </w:p>
    <w:p w:rsidR="00312BA7" w:rsidRPr="00312BA7" w:rsidRDefault="00312BA7" w:rsidP="00312BA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12BA7" w:rsidRPr="00312BA7" w:rsidRDefault="00312BA7" w:rsidP="00312BA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2BA7">
        <w:rPr>
          <w:rFonts w:ascii="Arial" w:hAnsi="Arial" w:cs="Arial"/>
          <w:b/>
          <w:bCs/>
          <w:sz w:val="24"/>
          <w:szCs w:val="24"/>
        </w:rPr>
        <w:t>Ο ΠΡΟΕΔΡΟΣ                                 Ο ΓΕΝΙΚΟΣ ΓΡΑΜΜΑΤΕΑΣ</w:t>
      </w:r>
    </w:p>
    <w:p w:rsidR="00312BA7" w:rsidRPr="00312BA7" w:rsidRDefault="00312BA7" w:rsidP="00312BA7">
      <w:pPr>
        <w:rPr>
          <w:sz w:val="24"/>
          <w:szCs w:val="24"/>
        </w:rPr>
      </w:pPr>
      <w:r>
        <w:rPr>
          <w:sz w:val="24"/>
          <w:szCs w:val="24"/>
        </w:rPr>
        <w:t xml:space="preserve">       Αντρέας Μπαλασκώνης                                             Νίκος Πουλιέζος</w:t>
      </w:r>
    </w:p>
    <w:sectPr w:rsidR="00312BA7" w:rsidRPr="00312B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-Bold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A7"/>
    <w:rsid w:val="001A0672"/>
    <w:rsid w:val="00312BA7"/>
    <w:rsid w:val="0070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E907"/>
  <w15:chartTrackingRefBased/>
  <w15:docId w15:val="{EDE66646-BE9B-4967-B671-A1EC5D63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B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1583</Characters>
  <Application>Microsoft Office Word</Application>
  <DocSecurity>0</DocSecurity>
  <Lines>13</Lines>
  <Paragraphs>3</Paragraphs>
  <ScaleCrop>false</ScaleCrop>
  <Company>Bank of Greece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Socratous Petroula</dc:creator>
  <cp:keywords/>
  <dc:description/>
  <cp:lastModifiedBy>Socratous Petroula</cp:lastModifiedBy>
  <cp:revision>2</cp:revision>
  <dcterms:created xsi:type="dcterms:W3CDTF">2022-02-10T10:32:00Z</dcterms:created>
  <dcterms:modified xsi:type="dcterms:W3CDTF">2022-02-10T10:44:00Z</dcterms:modified>
</cp:coreProperties>
</file>